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110" w:rsidRPr="00B84110" w:rsidRDefault="005F2070" w:rsidP="00FA5E42">
      <w:pPr>
        <w:pStyle w:val="Heading2"/>
        <w:keepLines/>
        <w:spacing w:before="0" w:after="0" w:afterAutospacing="0"/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</w:pPr>
      <w:bookmarkStart w:id="0" w:name="_Toc83821026"/>
      <w:r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>[</w:t>
      </w:r>
      <w:r w:rsidR="00FA5E42"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>Annex</w:t>
      </w:r>
      <w:r w:rsidR="00B84110"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 xml:space="preserve"> 1. Tenderer’s identification </w:t>
      </w:r>
      <w:bookmarkEnd w:id="0"/>
      <w:r w:rsidR="00B84110" w:rsidRPr="005F2070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highlight w:val="yellow"/>
          <w:u w:val="none"/>
          <w:lang w:val="en-US"/>
        </w:rPr>
        <w:t>form to be completed and signed together with the offer</w:t>
      </w:r>
      <w:r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>]</w:t>
      </w:r>
    </w:p>
    <w:p w:rsidR="00323521" w:rsidRDefault="00323521" w:rsidP="00FA5E42">
      <w:pPr>
        <w:spacing w:before="0" w:beforeAutospacing="0" w:after="0" w:afterAutospacing="0"/>
        <w:jc w:val="center"/>
        <w:rPr>
          <w:b/>
          <w:lang w:val="en-US"/>
        </w:rPr>
      </w:pPr>
    </w:p>
    <w:p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  <w:bookmarkStart w:id="1" w:name="_GoBack"/>
      <w:bookmarkEnd w:id="1"/>
    </w:p>
    <w:p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:rsidR="00B84110" w:rsidRPr="00B84110" w:rsidRDefault="00B84110" w:rsidP="00B84110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  <w:r>
        <w:rPr>
          <w:rFonts w:ascii="Garamond" w:hAnsi="Garamond"/>
          <w:highlight w:val="yellow"/>
          <w:u w:val="single"/>
          <w:lang w:val="en-US"/>
        </w:rPr>
        <w:t>P</w:t>
      </w:r>
      <w:r w:rsidRPr="00B84110">
        <w:rPr>
          <w:rFonts w:ascii="Garamond" w:hAnsi="Garamond"/>
          <w:highlight w:val="yellow"/>
          <w:u w:val="single"/>
          <w:lang w:val="en-US"/>
        </w:rPr>
        <w:t>roc</w:t>
      </w:r>
      <w:r>
        <w:rPr>
          <w:rFonts w:ascii="Garamond" w:hAnsi="Garamond"/>
          <w:highlight w:val="yellow"/>
          <w:u w:val="single"/>
          <w:lang w:val="en-US"/>
        </w:rPr>
        <w:t>e</w:t>
      </w:r>
      <w:r w:rsidRPr="00B84110">
        <w:rPr>
          <w:rFonts w:ascii="Garamond" w:hAnsi="Garamond"/>
          <w:highlight w:val="yellow"/>
          <w:u w:val="single"/>
          <w:lang w:val="en-US"/>
        </w:rPr>
        <w:t>dure</w:t>
      </w:r>
      <w:r>
        <w:rPr>
          <w:rFonts w:ascii="Garamond" w:hAnsi="Garamond"/>
          <w:highlight w:val="yellow"/>
          <w:u w:val="single"/>
          <w:lang w:val="en-US"/>
        </w:rPr>
        <w:t xml:space="preserve"> reference</w:t>
      </w:r>
      <w:r w:rsidRPr="00B84110">
        <w:rPr>
          <w:rFonts w:ascii="Garamond" w:hAnsi="Garamond"/>
          <w:highlight w:val="yellow"/>
          <w:u w:val="single"/>
          <w:lang w:val="en-US"/>
        </w:rPr>
        <w:t>:</w:t>
      </w:r>
    </w:p>
    <w:p w:rsidR="00B84110" w:rsidRPr="00CA61F0" w:rsidRDefault="0022366E" w:rsidP="00B84110">
      <w:pPr>
        <w:rPr>
          <w:rFonts w:ascii="Garamond" w:hAnsi="Garamond"/>
        </w:rPr>
      </w:pPr>
      <w:r>
        <w:rPr>
          <w:rFonts w:ascii="Garamond" w:hAnsi="Garamond"/>
        </w:rPr>
        <w:pict>
          <v:rect id="_x0000_i1025" style="width:0;height:1.5pt" o:hralign="center" o:hrstd="t" o:hr="t" fillcolor="#aca899" stroked="f">
            <v:imagedata r:id="rId5" o:title=""/>
          </v:rect>
        </w:pict>
      </w:r>
      <w:r w:rsidR="00B84110" w:rsidRPr="00CA61F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:rsidTr="00181819">
        <w:trPr>
          <w:jc w:val="center"/>
        </w:trPr>
        <w:tc>
          <w:tcPr>
            <w:tcW w:w="3604" w:type="dxa"/>
            <w:shd w:val="clear" w:color="auto" w:fill="F3F3F3"/>
          </w:tcPr>
          <w:p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:rsidTr="00181819">
        <w:trPr>
          <w:trHeight w:val="584"/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="00B84110" w:rsidRPr="00CA61F0" w:rsidRDefault="00B84110" w:rsidP="00181819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:rsidTr="00181819">
        <w:trPr>
          <w:jc w:val="center"/>
        </w:trPr>
        <w:tc>
          <w:tcPr>
            <w:tcW w:w="3604" w:type="dxa"/>
          </w:tcPr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36B4B"/>
    <w:rsid w:val="00323521"/>
    <w:rsid w:val="005F2070"/>
    <w:rsid w:val="007B2A0B"/>
    <w:rsid w:val="00B84110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7F26B0F8"/>
  <w15:chartTrackingRefBased/>
  <w15:docId w15:val="{2765D014-2894-4DAC-9307-2D944750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5" ma:contentTypeDescription="Create a new document." ma:contentTypeScope="" ma:versionID="b3256d92176a9700b863dc469b70094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a9d61250ff5f67066dd8df87d7265747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A3BA46-A0B2-46A1-8EC6-3322AC31ECBC}"/>
</file>

<file path=customXml/itemProps2.xml><?xml version="1.0" encoding="utf-8"?>
<ds:datastoreItem xmlns:ds="http://schemas.openxmlformats.org/officeDocument/2006/customXml" ds:itemID="{7045F513-DF21-4606-965E-DE4C71BEB81D}"/>
</file>

<file path=customXml/itemProps3.xml><?xml version="1.0" encoding="utf-8"?>
<ds:datastoreItem xmlns:ds="http://schemas.openxmlformats.org/officeDocument/2006/customXml" ds:itemID="{5FF7E1FC-67D4-4A4E-B745-E433AE2ABD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[Annex 1. Tenderer’s identification form to be completed and signed together wit</vt:lpstr>
    </vt:vector>
  </TitlesOfParts>
  <Company>European Schools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CARRÉ Aurélie (OSG)</cp:lastModifiedBy>
  <cp:revision>2</cp:revision>
  <dcterms:created xsi:type="dcterms:W3CDTF">2022-02-07T15:58:00Z</dcterms:created>
  <dcterms:modified xsi:type="dcterms:W3CDTF">2022-02-07T15:58:00Z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</Properties>
</file>