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E848D" w14:textId="77777777" w:rsidR="00B84110" w:rsidRPr="009C339C" w:rsidRDefault="00B84110" w:rsidP="00FA5E42">
      <w:pPr>
        <w:spacing w:before="0" w:beforeAutospacing="0" w:after="0" w:afterAutospacing="0"/>
        <w:jc w:val="center"/>
        <w:rPr>
          <w:rFonts w:ascii="Garamond" w:hAnsi="Garamond"/>
          <w:b/>
          <w:lang w:val="en-US"/>
        </w:rPr>
      </w:pPr>
      <w:r w:rsidRPr="009C339C">
        <w:rPr>
          <w:rFonts w:ascii="Garamond" w:hAnsi="Garamond"/>
          <w:b/>
          <w:lang w:val="en-US"/>
        </w:rPr>
        <w:t xml:space="preserve">TENDERER’S IDENTIFICATION FORM </w:t>
      </w:r>
      <w:r w:rsidRPr="009C339C">
        <w:rPr>
          <w:rFonts w:ascii="Garamond" w:hAnsi="Garamond"/>
          <w:b/>
          <w:lang w:val="en-US"/>
        </w:rPr>
        <w:br/>
      </w:r>
    </w:p>
    <w:p w14:paraId="52FFCBEB" w14:textId="77777777" w:rsidR="00B84110" w:rsidRPr="009C339C" w:rsidRDefault="00B84110" w:rsidP="00B84110">
      <w:pPr>
        <w:spacing w:before="240" w:after="120"/>
        <w:rPr>
          <w:rFonts w:ascii="Garamond" w:hAnsi="Garamond"/>
          <w:i/>
        </w:rPr>
      </w:pPr>
      <w:r w:rsidRPr="009C339C">
        <w:rPr>
          <w:rFonts w:ascii="Garamond" w:hAnsi="Garamond"/>
          <w:i/>
        </w:rPr>
        <w:t xml:space="preserve">This duly completed form should be submitted by the tenderer and, where applicable, by all the members of a group of tenderers. In the case of grouping, information about the person authorised to sign the contract and the contact person need only be given for the group leader.  </w:t>
      </w:r>
    </w:p>
    <w:p w14:paraId="3A3EE724" w14:textId="77777777" w:rsidR="00B84110" w:rsidRPr="009C339C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9C339C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9C339C">
        <w:rPr>
          <w:rFonts w:ascii="Garamond" w:hAnsi="Garamond"/>
          <w:u w:val="single"/>
          <w:lang w:val="en-US"/>
        </w:rPr>
        <w:t xml:space="preserve"> </w:t>
      </w:r>
    </w:p>
    <w:p w14:paraId="1A3611B8" w14:textId="4D17CD3D" w:rsidR="00B84110" w:rsidRPr="009C339C" w:rsidRDefault="00B84110" w:rsidP="00B84110">
      <w:pPr>
        <w:spacing w:before="240" w:after="120"/>
        <w:rPr>
          <w:rFonts w:ascii="Garamond" w:hAnsi="Garamond"/>
          <w:b/>
          <w:u w:val="single"/>
          <w:lang w:val="en-US"/>
        </w:rPr>
      </w:pPr>
      <w:r w:rsidRPr="009C339C">
        <w:rPr>
          <w:rFonts w:ascii="Garamond" w:hAnsi="Garamond"/>
          <w:u w:val="single"/>
          <w:lang w:val="en-US"/>
        </w:rPr>
        <w:t>Procedure reference:</w:t>
      </w:r>
      <w:r w:rsidR="009C339C" w:rsidRPr="009C339C">
        <w:rPr>
          <w:rFonts w:ascii="Garamond" w:hAnsi="Garamond"/>
          <w:u w:val="single"/>
          <w:lang w:val="en-US"/>
        </w:rPr>
        <w:t xml:space="preserve">  </w:t>
      </w:r>
      <w:r w:rsidR="009C339C" w:rsidRPr="009C339C">
        <w:rPr>
          <w:rFonts w:ascii="Garamond" w:hAnsi="Garamond"/>
          <w:b/>
          <w:u w:val="single"/>
          <w:lang w:val="en-US"/>
        </w:rPr>
        <w:t>2022_09</w:t>
      </w:r>
      <w:r w:rsidR="009C339C" w:rsidRPr="009C339C">
        <w:rPr>
          <w:b/>
        </w:rPr>
        <w:t xml:space="preserve"> </w:t>
      </w:r>
      <w:r w:rsidR="009C339C" w:rsidRPr="009C339C">
        <w:rPr>
          <w:rFonts w:ascii="Garamond" w:hAnsi="Garamond"/>
          <w:b/>
          <w:u w:val="single"/>
          <w:lang w:val="en-US"/>
        </w:rPr>
        <w:t>SUPPLY AND INSTALLATION OF VIDEO SURVEILLANCE CAMERAS</w:t>
      </w:r>
    </w:p>
    <w:p w14:paraId="275277D1" w14:textId="252973C7" w:rsidR="00B84110" w:rsidRPr="009C339C" w:rsidRDefault="009C339C" w:rsidP="00B84110">
      <w:pPr>
        <w:rPr>
          <w:rFonts w:ascii="Garamond" w:hAnsi="Garamond"/>
        </w:rPr>
      </w:pPr>
      <w:r w:rsidRPr="009C339C">
        <w:rPr>
          <w:rFonts w:ascii="Garamond" w:hAnsi="Garamond"/>
        </w:rPr>
        <w:pict w14:anchorId="1B09F486">
          <v:rect id="_x0000_i1025" style="width:0;height:1.5pt" o:hralign="center" o:hrstd="t" o:hr="t" fillcolor="#aca899" stroked="f">
            <v:imagedata r:id="rId11" o:title=""/>
          </v:rect>
        </w:pict>
      </w:r>
      <w:bookmarkStart w:id="0" w:name="_GoBack"/>
      <w:bookmarkEnd w:id="0"/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5690"/>
      </w:tblGrid>
      <w:tr w:rsidR="00B84110" w:rsidRPr="009C339C" w14:paraId="0AF09A1E" w14:textId="77777777" w:rsidTr="00020BD4">
        <w:trPr>
          <w:trHeight w:val="316"/>
          <w:jc w:val="center"/>
        </w:trPr>
        <w:tc>
          <w:tcPr>
            <w:tcW w:w="3611" w:type="dxa"/>
            <w:shd w:val="clear" w:color="auto" w:fill="F3F3F3"/>
          </w:tcPr>
          <w:p w14:paraId="757D36BB" w14:textId="77777777" w:rsidR="00B84110" w:rsidRPr="009C339C" w:rsidRDefault="00B84110" w:rsidP="009C339C">
            <w:pPr>
              <w:spacing w:before="0" w:beforeAutospacing="0" w:after="0" w:afterAutospacing="0"/>
              <w:jc w:val="center"/>
              <w:rPr>
                <w:rFonts w:ascii="Garamond" w:hAnsi="Garamond"/>
              </w:rPr>
            </w:pPr>
            <w:r w:rsidRPr="009C339C">
              <w:rPr>
                <w:rFonts w:ascii="Garamond" w:hAnsi="Garamond"/>
                <w:b/>
              </w:rPr>
              <w:t>Identity</w:t>
            </w:r>
          </w:p>
        </w:tc>
        <w:tc>
          <w:tcPr>
            <w:tcW w:w="5690" w:type="dxa"/>
            <w:shd w:val="clear" w:color="auto" w:fill="F3F3F3"/>
            <w:vAlign w:val="center"/>
          </w:tcPr>
          <w:p w14:paraId="5FA9AA21" w14:textId="77777777" w:rsidR="00B84110" w:rsidRPr="009C339C" w:rsidRDefault="00B84110" w:rsidP="009C339C">
            <w:pPr>
              <w:spacing w:before="0" w:beforeAutospacing="0" w:after="0" w:afterAutospacing="0"/>
              <w:jc w:val="center"/>
              <w:rPr>
                <w:rFonts w:ascii="Garamond" w:hAnsi="Garamond"/>
              </w:rPr>
            </w:pPr>
            <w:r w:rsidRPr="009C339C">
              <w:rPr>
                <w:rFonts w:ascii="Garamond" w:hAnsi="Garamond"/>
                <w:b/>
              </w:rPr>
              <w:t>Answer</w:t>
            </w:r>
          </w:p>
        </w:tc>
      </w:tr>
      <w:tr w:rsidR="00B84110" w:rsidRPr="009C339C" w14:paraId="1B525D4B" w14:textId="77777777" w:rsidTr="009C339C">
        <w:trPr>
          <w:trHeight w:val="361"/>
          <w:jc w:val="center"/>
        </w:trPr>
        <w:tc>
          <w:tcPr>
            <w:tcW w:w="3611" w:type="dxa"/>
          </w:tcPr>
          <w:p w14:paraId="4B553A7A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>Tenderer’s full official designation:</w:t>
            </w:r>
          </w:p>
        </w:tc>
        <w:tc>
          <w:tcPr>
            <w:tcW w:w="5690" w:type="dxa"/>
            <w:vAlign w:val="bottom"/>
          </w:tcPr>
          <w:p w14:paraId="1FB14266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6E4D01FE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60825DCC" w14:textId="77777777" w:rsidTr="009C339C">
        <w:trPr>
          <w:trHeight w:val="243"/>
          <w:jc w:val="center"/>
        </w:trPr>
        <w:tc>
          <w:tcPr>
            <w:tcW w:w="3611" w:type="dxa"/>
          </w:tcPr>
          <w:p w14:paraId="41D1CF00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90" w:type="dxa"/>
            <w:vAlign w:val="bottom"/>
          </w:tcPr>
          <w:p w14:paraId="28FF1B27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5DC16D13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3B5856BE" w14:textId="77777777" w:rsidTr="009C339C">
        <w:trPr>
          <w:trHeight w:val="382"/>
          <w:jc w:val="center"/>
        </w:trPr>
        <w:tc>
          <w:tcPr>
            <w:tcW w:w="3611" w:type="dxa"/>
          </w:tcPr>
          <w:p w14:paraId="04554A88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90" w:type="dxa"/>
            <w:vAlign w:val="bottom"/>
          </w:tcPr>
          <w:p w14:paraId="5718FAB4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7456A72D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56670C31" w14:textId="77777777" w:rsidTr="009C339C">
        <w:trPr>
          <w:trHeight w:val="519"/>
          <w:jc w:val="center"/>
        </w:trPr>
        <w:tc>
          <w:tcPr>
            <w:tcW w:w="3611" w:type="dxa"/>
          </w:tcPr>
          <w:p w14:paraId="4704985B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>Address of tenderer’s registered office:</w:t>
            </w:r>
          </w:p>
        </w:tc>
        <w:tc>
          <w:tcPr>
            <w:tcW w:w="5690" w:type="dxa"/>
            <w:vAlign w:val="bottom"/>
          </w:tcPr>
          <w:p w14:paraId="1655B307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70C1D075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43E4CD46" w14:textId="77777777" w:rsidTr="00020BD4">
        <w:trPr>
          <w:trHeight w:val="363"/>
          <w:jc w:val="center"/>
        </w:trPr>
        <w:tc>
          <w:tcPr>
            <w:tcW w:w="3611" w:type="dxa"/>
          </w:tcPr>
          <w:p w14:paraId="4A4B9F06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>Legal registration number:</w:t>
            </w:r>
          </w:p>
        </w:tc>
        <w:tc>
          <w:tcPr>
            <w:tcW w:w="5690" w:type="dxa"/>
            <w:vAlign w:val="bottom"/>
          </w:tcPr>
          <w:p w14:paraId="5220803F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27772821" w14:textId="77777777" w:rsidTr="00020BD4">
        <w:trPr>
          <w:trHeight w:val="363"/>
          <w:jc w:val="center"/>
        </w:trPr>
        <w:tc>
          <w:tcPr>
            <w:tcW w:w="3611" w:type="dxa"/>
          </w:tcPr>
          <w:p w14:paraId="3BA3CED8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90" w:type="dxa"/>
            <w:vAlign w:val="bottom"/>
          </w:tcPr>
          <w:p w14:paraId="16431B33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1BE2E9AA" w14:textId="77777777" w:rsidTr="009C339C">
        <w:trPr>
          <w:trHeight w:val="1616"/>
          <w:jc w:val="center"/>
        </w:trPr>
        <w:tc>
          <w:tcPr>
            <w:tcW w:w="3611" w:type="dxa"/>
          </w:tcPr>
          <w:p w14:paraId="214B4119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 xml:space="preserve">Person(s) authorised to </w:t>
            </w:r>
            <w:r w:rsidRPr="009C339C">
              <w:rPr>
                <w:rFonts w:ascii="Garamond" w:hAnsi="Garamond"/>
                <w:b/>
              </w:rPr>
              <w:t>sign the contract</w:t>
            </w:r>
            <w:r w:rsidRPr="009C339C">
              <w:rPr>
                <w:rFonts w:ascii="Garamond" w:hAnsi="Garamond"/>
              </w:rPr>
              <w:t xml:space="preserve"> (surname, first name and function):</w:t>
            </w:r>
          </w:p>
          <w:p w14:paraId="5F0D1E04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  <w:i/>
              </w:rPr>
            </w:pPr>
            <w:r w:rsidRPr="009C339C"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90" w:type="dxa"/>
            <w:vAlign w:val="bottom"/>
          </w:tcPr>
          <w:p w14:paraId="154579AA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25592C0D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68FBB886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B84110" w:rsidRPr="009C339C" w14:paraId="48FFE3D2" w14:textId="77777777" w:rsidTr="009C339C">
        <w:trPr>
          <w:trHeight w:val="1966"/>
          <w:jc w:val="center"/>
        </w:trPr>
        <w:tc>
          <w:tcPr>
            <w:tcW w:w="3611" w:type="dxa"/>
          </w:tcPr>
          <w:p w14:paraId="6B2AD155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  <w:b/>
              </w:rPr>
            </w:pPr>
            <w:r w:rsidRPr="009C339C"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64AD9B05" w14:textId="77777777" w:rsidR="00B84110" w:rsidRPr="009C339C" w:rsidRDefault="00B84110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r w:rsidRPr="009C339C">
              <w:rPr>
                <w:rFonts w:ascii="Garamond" w:hAnsi="Garamond"/>
              </w:rPr>
              <w:t xml:space="preserve">(In the case of grouping, to be given for the leader only).  </w:t>
            </w:r>
          </w:p>
        </w:tc>
        <w:tc>
          <w:tcPr>
            <w:tcW w:w="5690" w:type="dxa"/>
            <w:vAlign w:val="bottom"/>
          </w:tcPr>
          <w:p w14:paraId="7320F371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52283414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  <w:p w14:paraId="6B62D12F" w14:textId="77777777" w:rsidR="00B84110" w:rsidRPr="009C339C" w:rsidRDefault="00B84110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  <w:tr w:rsidR="009C339C" w:rsidRPr="009C339C" w14:paraId="0287CA59" w14:textId="77777777" w:rsidTr="009C339C">
        <w:trPr>
          <w:trHeight w:val="1192"/>
          <w:jc w:val="center"/>
        </w:trPr>
        <w:tc>
          <w:tcPr>
            <w:tcW w:w="3611" w:type="dxa"/>
          </w:tcPr>
          <w:p w14:paraId="6B4C35B7" w14:textId="79B2A8B3" w:rsidR="009C339C" w:rsidRPr="009C339C" w:rsidRDefault="009C339C" w:rsidP="009C339C">
            <w:pPr>
              <w:spacing w:before="0" w:beforeAutospacing="0" w:after="0" w:afterAutospacing="0"/>
              <w:ind w:left="142"/>
              <w:rPr>
                <w:rFonts w:ascii="Garamond" w:hAnsi="Garamond"/>
              </w:rPr>
            </w:pPr>
            <w:proofErr w:type="spellStart"/>
            <w:r w:rsidRPr="009C339C">
              <w:rPr>
                <w:rFonts w:ascii="Garamond" w:hAnsi="Garamond"/>
              </w:rPr>
              <w:t>Siganture</w:t>
            </w:r>
            <w:proofErr w:type="spellEnd"/>
          </w:p>
        </w:tc>
        <w:tc>
          <w:tcPr>
            <w:tcW w:w="5690" w:type="dxa"/>
            <w:vAlign w:val="bottom"/>
          </w:tcPr>
          <w:p w14:paraId="65B597A7" w14:textId="77777777" w:rsidR="009C339C" w:rsidRPr="009C339C" w:rsidRDefault="009C339C" w:rsidP="009C339C">
            <w:pPr>
              <w:spacing w:before="0" w:beforeAutospacing="0" w:after="0" w:afterAutospacing="0"/>
              <w:rPr>
                <w:rFonts w:ascii="Garamond" w:hAnsi="Garamond"/>
              </w:rPr>
            </w:pPr>
          </w:p>
        </w:tc>
      </w:tr>
    </w:tbl>
    <w:p w14:paraId="1BD3D0EC" w14:textId="77777777" w:rsidR="007B2A0B" w:rsidRDefault="007B2A0B" w:rsidP="009C339C"/>
    <w:sectPr w:rsidR="007B2A0B" w:rsidSect="00020BD4">
      <w:headerReference w:type="default" r:id="rId12"/>
      <w:pgSz w:w="11906" w:h="16838"/>
      <w:pgMar w:top="7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F8D03A" w14:textId="77777777" w:rsidR="00020BD4" w:rsidRDefault="00020BD4" w:rsidP="00020BD4">
      <w:pPr>
        <w:spacing w:before="0" w:after="0"/>
      </w:pPr>
      <w:r>
        <w:separator/>
      </w:r>
    </w:p>
  </w:endnote>
  <w:endnote w:type="continuationSeparator" w:id="0">
    <w:p w14:paraId="7A00459D" w14:textId="77777777" w:rsidR="00020BD4" w:rsidRDefault="00020BD4" w:rsidP="00020BD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162DC" w14:textId="77777777" w:rsidR="00020BD4" w:rsidRDefault="00020BD4" w:rsidP="00020BD4">
      <w:pPr>
        <w:spacing w:before="0" w:after="0"/>
      </w:pPr>
      <w:r>
        <w:separator/>
      </w:r>
    </w:p>
  </w:footnote>
  <w:footnote w:type="continuationSeparator" w:id="0">
    <w:p w14:paraId="7BA8D082" w14:textId="77777777" w:rsidR="00020BD4" w:rsidRDefault="00020BD4" w:rsidP="00020BD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14"/>
      <w:gridCol w:w="6212"/>
    </w:tblGrid>
    <w:tr w:rsidR="00020BD4" w:rsidRPr="00C846D2" w14:paraId="60A436BC" w14:textId="77777777" w:rsidTr="006B2309">
      <w:trPr>
        <w:trHeight w:val="1408"/>
      </w:trPr>
      <w:tc>
        <w:tcPr>
          <w:tcW w:w="2830" w:type="dxa"/>
        </w:tcPr>
        <w:p w14:paraId="4AA85A71" w14:textId="77777777" w:rsidR="00020BD4" w:rsidRPr="00C846D2" w:rsidRDefault="00020BD4" w:rsidP="00020BD4">
          <w:pPr>
            <w:spacing w:before="20" w:beforeAutospacing="0" w:after="20" w:afterAutospacing="0"/>
            <w:rPr>
              <w:rFonts w:ascii="Garamond" w:hAnsi="Garamond"/>
              <w:color w:val="808080" w:themeColor="background1" w:themeShade="80"/>
              <w:sz w:val="16"/>
              <w:szCs w:val="16"/>
            </w:rPr>
          </w:pPr>
          <w:bookmarkStart w:id="1" w:name="_Hlk117235415"/>
          <w:r w:rsidRPr="00C846D2">
            <w:rPr>
              <w:rFonts w:ascii="Garamond" w:hAnsi="Garamond"/>
              <w:noProof/>
              <w:color w:val="808080" w:themeColor="background1" w:themeShade="80"/>
              <w:sz w:val="16"/>
              <w:szCs w:val="16"/>
            </w:rPr>
            <w:drawing>
              <wp:anchor distT="0" distB="0" distL="0" distR="0" simplePos="0" relativeHeight="251659264" behindDoc="0" locked="0" layoutInCell="1" allowOverlap="1" wp14:anchorId="16D4A15E" wp14:editId="763F492B">
                <wp:simplePos x="0" y="0"/>
                <wp:positionH relativeFrom="page">
                  <wp:posOffset>6216</wp:posOffset>
                </wp:positionH>
                <wp:positionV relativeFrom="paragraph">
                  <wp:posOffset>247</wp:posOffset>
                </wp:positionV>
                <wp:extent cx="1556054" cy="583867"/>
                <wp:effectExtent l="0" t="0" r="6350" b="6985"/>
                <wp:wrapSquare wrapText="bothSides"/>
                <wp:docPr id="7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6054" cy="5838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proofErr w:type="spellStart"/>
          <w:r w:rsidRPr="00C846D2">
            <w:rPr>
              <w:rFonts w:ascii="Garamond" w:hAnsi="Garamond"/>
              <w:color w:val="808080" w:themeColor="background1" w:themeShade="80"/>
              <w:sz w:val="16"/>
              <w:szCs w:val="16"/>
            </w:rPr>
            <w:t>Europawijk</w:t>
          </w:r>
          <w:proofErr w:type="spellEnd"/>
          <w:r w:rsidRPr="00C846D2">
            <w:rPr>
              <w:rFonts w:ascii="Garamond" w:hAnsi="Garamond"/>
              <w:color w:val="808080" w:themeColor="background1" w:themeShade="80"/>
              <w:sz w:val="16"/>
              <w:szCs w:val="16"/>
            </w:rPr>
            <w:t>, 100</w:t>
          </w:r>
        </w:p>
        <w:p w14:paraId="37A27F16" w14:textId="77777777" w:rsidR="00020BD4" w:rsidRPr="00C846D2" w:rsidRDefault="00020BD4" w:rsidP="00020BD4">
          <w:pPr>
            <w:spacing w:before="20" w:beforeAutospacing="0" w:after="20" w:afterAutospacing="0"/>
            <w:rPr>
              <w:rFonts w:ascii="Garamond" w:hAnsi="Garamond"/>
            </w:rPr>
          </w:pPr>
          <w:r w:rsidRPr="00C846D2">
            <w:rPr>
              <w:rFonts w:ascii="Garamond" w:hAnsi="Garamond"/>
              <w:color w:val="808080" w:themeColor="background1" w:themeShade="80"/>
              <w:sz w:val="16"/>
              <w:szCs w:val="16"/>
            </w:rPr>
            <w:t xml:space="preserve">2400 Mol- </w:t>
          </w:r>
          <w:proofErr w:type="spellStart"/>
          <w:r w:rsidRPr="00C846D2">
            <w:rPr>
              <w:rFonts w:ascii="Garamond" w:hAnsi="Garamond"/>
              <w:color w:val="808080" w:themeColor="background1" w:themeShade="80"/>
              <w:sz w:val="16"/>
              <w:szCs w:val="16"/>
            </w:rPr>
            <w:t>Belgïe</w:t>
          </w:r>
          <w:proofErr w:type="spellEnd"/>
        </w:p>
      </w:tc>
      <w:tc>
        <w:tcPr>
          <w:tcW w:w="6730" w:type="dxa"/>
        </w:tcPr>
        <w:p w14:paraId="6FF24741" w14:textId="77777777" w:rsidR="00020BD4" w:rsidRPr="005630B3" w:rsidRDefault="00020BD4" w:rsidP="00020BD4">
          <w:pPr>
            <w:spacing w:before="20" w:beforeAutospacing="0" w:after="20" w:afterAutospacing="0"/>
            <w:jc w:val="right"/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</w:pPr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Europese</w:t>
          </w:r>
          <w:r w:rsidRPr="005630B3">
            <w:rPr>
              <w:rFonts w:ascii="Garamond" w:hAnsi="Garamond"/>
              <w:b/>
              <w:color w:val="001F5F"/>
              <w:spacing w:val="-14"/>
              <w:sz w:val="30"/>
              <w:szCs w:val="30"/>
              <w:lang w:val="nl-BE"/>
            </w:rPr>
            <w:t xml:space="preserve"> </w:t>
          </w:r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School</w:t>
          </w:r>
          <w:r w:rsidRPr="005630B3">
            <w:rPr>
              <w:rFonts w:ascii="Garamond" w:hAnsi="Garamond"/>
              <w:b/>
              <w:color w:val="001F5F"/>
              <w:spacing w:val="-14"/>
              <w:sz w:val="30"/>
              <w:szCs w:val="30"/>
              <w:lang w:val="nl-BE"/>
            </w:rPr>
            <w:t xml:space="preserve"> </w:t>
          </w:r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 xml:space="preserve">Mol </w:t>
          </w:r>
        </w:p>
        <w:p w14:paraId="3CA487C4" w14:textId="77777777" w:rsidR="00020BD4" w:rsidRPr="005630B3" w:rsidRDefault="00020BD4" w:rsidP="00020BD4">
          <w:pPr>
            <w:spacing w:before="20" w:beforeAutospacing="0" w:after="20" w:afterAutospacing="0"/>
            <w:jc w:val="right"/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</w:pPr>
          <w:proofErr w:type="spellStart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Ecole</w:t>
          </w:r>
          <w:proofErr w:type="spellEnd"/>
          <w:r w:rsidRPr="005630B3">
            <w:rPr>
              <w:rFonts w:ascii="Garamond" w:hAnsi="Garamond"/>
              <w:b/>
              <w:color w:val="001F5F"/>
              <w:spacing w:val="-14"/>
              <w:sz w:val="30"/>
              <w:szCs w:val="30"/>
              <w:lang w:val="nl-BE"/>
            </w:rPr>
            <w:t xml:space="preserve"> </w:t>
          </w:r>
          <w:proofErr w:type="spellStart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Europeenne</w:t>
          </w:r>
          <w:proofErr w:type="spellEnd"/>
          <w:r w:rsidRPr="005630B3">
            <w:rPr>
              <w:rFonts w:ascii="Garamond" w:hAnsi="Garamond"/>
              <w:b/>
              <w:color w:val="001F5F"/>
              <w:spacing w:val="-14"/>
              <w:sz w:val="30"/>
              <w:szCs w:val="30"/>
              <w:lang w:val="nl-BE"/>
            </w:rPr>
            <w:t xml:space="preserve"> </w:t>
          </w:r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 xml:space="preserve">Mol </w:t>
          </w:r>
        </w:p>
        <w:p w14:paraId="0EF94D7D" w14:textId="77777777" w:rsidR="00020BD4" w:rsidRPr="005630B3" w:rsidRDefault="00020BD4" w:rsidP="00020BD4">
          <w:pPr>
            <w:spacing w:before="20" w:beforeAutospacing="0" w:after="20" w:afterAutospacing="0"/>
            <w:jc w:val="right"/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</w:pPr>
          <w:proofErr w:type="spellStart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Europaische</w:t>
          </w:r>
          <w:proofErr w:type="spellEnd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 xml:space="preserve"> </w:t>
          </w:r>
          <w:proofErr w:type="spellStart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Schule</w:t>
          </w:r>
          <w:proofErr w:type="spellEnd"/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 xml:space="preserve"> </w:t>
          </w:r>
          <w:r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M</w:t>
          </w:r>
          <w:r w:rsidRPr="005630B3">
            <w:rPr>
              <w:rFonts w:ascii="Garamond" w:hAnsi="Garamond"/>
              <w:b/>
              <w:color w:val="001F5F"/>
              <w:sz w:val="30"/>
              <w:szCs w:val="30"/>
              <w:lang w:val="nl-BE"/>
            </w:rPr>
            <w:t>ol</w:t>
          </w:r>
        </w:p>
        <w:p w14:paraId="0D1E5B60" w14:textId="77777777" w:rsidR="00020BD4" w:rsidRPr="00C846D2" w:rsidRDefault="00020BD4" w:rsidP="00020BD4">
          <w:pPr>
            <w:spacing w:before="20" w:beforeAutospacing="0" w:after="20" w:afterAutospacing="0"/>
            <w:rPr>
              <w:rFonts w:ascii="Garamond" w:hAnsi="Garamond"/>
              <w:lang w:val="nl-BE"/>
            </w:rPr>
          </w:pPr>
        </w:p>
      </w:tc>
    </w:tr>
    <w:bookmarkEnd w:id="1"/>
  </w:tbl>
  <w:p w14:paraId="33E09485" w14:textId="77777777" w:rsidR="00020BD4" w:rsidRPr="00020BD4" w:rsidRDefault="00020BD4" w:rsidP="00020BD4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20BD4"/>
    <w:rsid w:val="001937C3"/>
    <w:rsid w:val="00236B4B"/>
    <w:rsid w:val="00323521"/>
    <w:rsid w:val="005F2070"/>
    <w:rsid w:val="007B2A0B"/>
    <w:rsid w:val="009C339C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020BD4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20BD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020BD4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20BD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020BD4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B53F0-192F-441B-AF9D-9C52DD50D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BEF7CB-214F-401D-ACC0-F0EA1C4A1B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2221D5-A195-4B5E-9EF2-816B2C9C9CBA}">
  <ds:schemaRefs>
    <ds:schemaRef ds:uri="3095601c-4b09-43b5-ad89-2d4e5ddee247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www.w3.org/XML/1998/namespace"/>
    <ds:schemaRef ds:uri="f4d622a6-c18d-4901-849d-63ef8e0e2bd0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8C1821E-157D-46C3-A76B-B30643A5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873</Characters>
  <Application>Microsoft Office Word</Application>
  <DocSecurity>0</DocSecurity>
  <Lines>20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Annex 1. Tenderer’s identification form to be completed and signed together with</vt:lpstr>
    </vt:vector>
  </TitlesOfParts>
  <Company>European Schools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5</cp:revision>
  <dcterms:created xsi:type="dcterms:W3CDTF">2022-02-07T15:54:00Z</dcterms:created>
  <dcterms:modified xsi:type="dcterms:W3CDTF">2022-10-28T12:34:00Z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